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6941B" w14:textId="77777777" w:rsidR="00BF23A3" w:rsidRPr="00DE4D2D" w:rsidRDefault="00BF23A3" w:rsidP="00DE4D2D">
      <w:pPr>
        <w:spacing w:line="480" w:lineRule="auto"/>
        <w:jc w:val="center"/>
        <w:rPr>
          <w:rFonts w:ascii="Times New Roman" w:hAnsi="Times New Roman" w:cs="Times New Roman"/>
          <w:sz w:val="24"/>
          <w:szCs w:val="24"/>
        </w:rPr>
      </w:pPr>
    </w:p>
    <w:p w14:paraId="056C97F8" w14:textId="77777777" w:rsidR="00BF23A3" w:rsidRPr="00DE4D2D" w:rsidRDefault="00BF23A3" w:rsidP="00DE4D2D">
      <w:pPr>
        <w:spacing w:line="480" w:lineRule="auto"/>
        <w:jc w:val="center"/>
        <w:rPr>
          <w:rFonts w:ascii="Times New Roman" w:hAnsi="Times New Roman" w:cs="Times New Roman"/>
          <w:sz w:val="24"/>
          <w:szCs w:val="24"/>
        </w:rPr>
      </w:pPr>
    </w:p>
    <w:p w14:paraId="320EB580" w14:textId="77777777" w:rsidR="00BF23A3" w:rsidRPr="00DE4D2D" w:rsidRDefault="00BF23A3" w:rsidP="00DE4D2D">
      <w:pPr>
        <w:spacing w:line="480" w:lineRule="auto"/>
        <w:jc w:val="center"/>
        <w:rPr>
          <w:rFonts w:ascii="Times New Roman" w:hAnsi="Times New Roman" w:cs="Times New Roman"/>
          <w:sz w:val="24"/>
          <w:szCs w:val="24"/>
        </w:rPr>
      </w:pPr>
    </w:p>
    <w:p w14:paraId="7955B003" w14:textId="77777777" w:rsidR="00BF23A3" w:rsidRPr="00DE4D2D" w:rsidRDefault="00BF23A3" w:rsidP="00DE4D2D">
      <w:pPr>
        <w:spacing w:line="480" w:lineRule="auto"/>
        <w:jc w:val="center"/>
        <w:rPr>
          <w:rFonts w:ascii="Times New Roman" w:hAnsi="Times New Roman" w:cs="Times New Roman"/>
          <w:sz w:val="24"/>
          <w:szCs w:val="24"/>
        </w:rPr>
      </w:pPr>
    </w:p>
    <w:p w14:paraId="674E4BFD" w14:textId="77777777" w:rsidR="00BF23A3" w:rsidRPr="00DE4D2D" w:rsidRDefault="00BF23A3" w:rsidP="00DE4D2D">
      <w:pPr>
        <w:spacing w:line="480" w:lineRule="auto"/>
        <w:jc w:val="center"/>
        <w:rPr>
          <w:rFonts w:ascii="Times New Roman" w:hAnsi="Times New Roman" w:cs="Times New Roman"/>
          <w:sz w:val="24"/>
          <w:szCs w:val="24"/>
        </w:rPr>
      </w:pPr>
    </w:p>
    <w:p w14:paraId="41C60E23" w14:textId="77777777" w:rsidR="0067474D" w:rsidRPr="00DE4D2D" w:rsidRDefault="00BF23A3" w:rsidP="00DE4D2D">
      <w:pPr>
        <w:spacing w:line="480" w:lineRule="auto"/>
        <w:jc w:val="center"/>
        <w:rPr>
          <w:rFonts w:ascii="Times New Roman" w:hAnsi="Times New Roman" w:cs="Times New Roman"/>
          <w:sz w:val="24"/>
          <w:szCs w:val="24"/>
        </w:rPr>
      </w:pPr>
      <w:r w:rsidRPr="00DE4D2D">
        <w:rPr>
          <w:rFonts w:ascii="Times New Roman" w:hAnsi="Times New Roman" w:cs="Times New Roman"/>
          <w:sz w:val="24"/>
          <w:szCs w:val="24"/>
        </w:rPr>
        <w:t>Slaves Life</w:t>
      </w:r>
      <w:r w:rsidR="0067474D" w:rsidRPr="00DE4D2D">
        <w:rPr>
          <w:rFonts w:ascii="Times New Roman" w:hAnsi="Times New Roman" w:cs="Times New Roman"/>
          <w:sz w:val="24"/>
          <w:szCs w:val="24"/>
        </w:rPr>
        <w:t xml:space="preserve"> and Slave</w:t>
      </w:r>
      <w:r w:rsidRPr="00DE4D2D">
        <w:rPr>
          <w:rFonts w:ascii="Times New Roman" w:hAnsi="Times New Roman" w:cs="Times New Roman"/>
          <w:sz w:val="24"/>
          <w:szCs w:val="24"/>
        </w:rPr>
        <w:t>s</w:t>
      </w:r>
      <w:r w:rsidR="0067474D" w:rsidRPr="00DE4D2D">
        <w:rPr>
          <w:rFonts w:ascii="Times New Roman" w:hAnsi="Times New Roman" w:cs="Times New Roman"/>
          <w:sz w:val="24"/>
          <w:szCs w:val="24"/>
        </w:rPr>
        <w:t xml:space="preserve"> Society</w:t>
      </w:r>
    </w:p>
    <w:p w14:paraId="66193DC3" w14:textId="77777777" w:rsidR="0067474D" w:rsidRPr="00DE4D2D" w:rsidRDefault="00A25CBC" w:rsidP="00DE4D2D">
      <w:pPr>
        <w:spacing w:line="480" w:lineRule="auto"/>
        <w:jc w:val="center"/>
        <w:rPr>
          <w:rFonts w:ascii="Times New Roman" w:hAnsi="Times New Roman" w:cs="Times New Roman"/>
          <w:sz w:val="24"/>
          <w:szCs w:val="24"/>
        </w:rPr>
      </w:pPr>
      <w:r w:rsidRPr="00DE4D2D">
        <w:rPr>
          <w:rFonts w:ascii="Times New Roman" w:hAnsi="Times New Roman" w:cs="Times New Roman"/>
          <w:sz w:val="24"/>
          <w:szCs w:val="24"/>
        </w:rPr>
        <w:t>Student Name</w:t>
      </w:r>
    </w:p>
    <w:p w14:paraId="71635500" w14:textId="77777777" w:rsidR="00A25CBC" w:rsidRPr="00DE4D2D" w:rsidRDefault="00A25CBC" w:rsidP="00DE4D2D">
      <w:pPr>
        <w:spacing w:line="480" w:lineRule="auto"/>
        <w:jc w:val="center"/>
        <w:rPr>
          <w:rFonts w:ascii="Times New Roman" w:hAnsi="Times New Roman" w:cs="Times New Roman"/>
          <w:sz w:val="24"/>
          <w:szCs w:val="24"/>
        </w:rPr>
      </w:pPr>
      <w:r w:rsidRPr="00DE4D2D">
        <w:rPr>
          <w:rFonts w:ascii="Times New Roman" w:hAnsi="Times New Roman" w:cs="Times New Roman"/>
          <w:sz w:val="24"/>
          <w:szCs w:val="24"/>
        </w:rPr>
        <w:t>Professor</w:t>
      </w:r>
    </w:p>
    <w:p w14:paraId="0AC0E82D" w14:textId="77777777" w:rsidR="00A25CBC" w:rsidRPr="00DE4D2D" w:rsidRDefault="00A25CBC" w:rsidP="00DE4D2D">
      <w:pPr>
        <w:spacing w:line="480" w:lineRule="auto"/>
        <w:jc w:val="center"/>
        <w:rPr>
          <w:rFonts w:ascii="Times New Roman" w:hAnsi="Times New Roman" w:cs="Times New Roman"/>
          <w:sz w:val="24"/>
          <w:szCs w:val="24"/>
        </w:rPr>
      </w:pPr>
      <w:r w:rsidRPr="00DE4D2D">
        <w:rPr>
          <w:rFonts w:ascii="Times New Roman" w:hAnsi="Times New Roman" w:cs="Times New Roman"/>
          <w:sz w:val="24"/>
          <w:szCs w:val="24"/>
        </w:rPr>
        <w:t>Course</w:t>
      </w:r>
    </w:p>
    <w:p w14:paraId="2597AD89" w14:textId="77777777" w:rsidR="00A25CBC" w:rsidRPr="00DE4D2D" w:rsidRDefault="00A25CBC" w:rsidP="00DE4D2D">
      <w:pPr>
        <w:spacing w:line="480" w:lineRule="auto"/>
        <w:jc w:val="center"/>
        <w:rPr>
          <w:rFonts w:ascii="Times New Roman" w:hAnsi="Times New Roman" w:cs="Times New Roman"/>
          <w:sz w:val="24"/>
          <w:szCs w:val="24"/>
        </w:rPr>
      </w:pPr>
      <w:r w:rsidRPr="00DE4D2D">
        <w:rPr>
          <w:rFonts w:ascii="Times New Roman" w:hAnsi="Times New Roman" w:cs="Times New Roman"/>
          <w:sz w:val="24"/>
          <w:szCs w:val="24"/>
        </w:rPr>
        <w:t>Date</w:t>
      </w:r>
    </w:p>
    <w:p w14:paraId="46E93A89" w14:textId="77777777" w:rsidR="00A25CBC" w:rsidRPr="00DE4D2D" w:rsidRDefault="00A25CBC" w:rsidP="00DE4D2D">
      <w:pPr>
        <w:spacing w:line="480" w:lineRule="auto"/>
        <w:rPr>
          <w:rFonts w:ascii="Times New Roman" w:hAnsi="Times New Roman" w:cs="Times New Roman"/>
          <w:sz w:val="24"/>
          <w:szCs w:val="24"/>
        </w:rPr>
      </w:pPr>
    </w:p>
    <w:p w14:paraId="7C776478" w14:textId="77777777" w:rsidR="0067474D" w:rsidRPr="00DE4D2D" w:rsidRDefault="0067474D" w:rsidP="00DE4D2D">
      <w:pPr>
        <w:spacing w:line="480" w:lineRule="auto"/>
        <w:rPr>
          <w:rFonts w:ascii="Times New Roman" w:hAnsi="Times New Roman" w:cs="Times New Roman"/>
          <w:sz w:val="24"/>
          <w:szCs w:val="24"/>
        </w:rPr>
      </w:pPr>
    </w:p>
    <w:p w14:paraId="0B565379" w14:textId="77777777" w:rsidR="0067474D" w:rsidRPr="00DE4D2D" w:rsidRDefault="0067474D" w:rsidP="00DE4D2D">
      <w:pPr>
        <w:spacing w:line="480" w:lineRule="auto"/>
        <w:rPr>
          <w:rFonts w:ascii="Times New Roman" w:hAnsi="Times New Roman" w:cs="Times New Roman"/>
          <w:sz w:val="24"/>
          <w:szCs w:val="24"/>
        </w:rPr>
      </w:pPr>
    </w:p>
    <w:p w14:paraId="09CCF073" w14:textId="77777777" w:rsidR="0067474D" w:rsidRPr="00DE4D2D" w:rsidRDefault="0067474D" w:rsidP="00DE4D2D">
      <w:pPr>
        <w:spacing w:line="480" w:lineRule="auto"/>
        <w:rPr>
          <w:rFonts w:ascii="Times New Roman" w:hAnsi="Times New Roman" w:cs="Times New Roman"/>
          <w:sz w:val="24"/>
          <w:szCs w:val="24"/>
        </w:rPr>
      </w:pPr>
    </w:p>
    <w:p w14:paraId="163114B1" w14:textId="77777777" w:rsidR="0067474D" w:rsidRPr="00DE4D2D" w:rsidRDefault="0067474D" w:rsidP="00DE4D2D">
      <w:pPr>
        <w:spacing w:line="480" w:lineRule="auto"/>
        <w:rPr>
          <w:rFonts w:ascii="Times New Roman" w:hAnsi="Times New Roman" w:cs="Times New Roman"/>
          <w:sz w:val="24"/>
          <w:szCs w:val="24"/>
        </w:rPr>
      </w:pPr>
    </w:p>
    <w:p w14:paraId="73F38484" w14:textId="77777777" w:rsidR="0067474D" w:rsidRPr="00DE4D2D" w:rsidRDefault="0067474D" w:rsidP="00DE4D2D">
      <w:pPr>
        <w:spacing w:line="480" w:lineRule="auto"/>
        <w:rPr>
          <w:rFonts w:ascii="Times New Roman" w:hAnsi="Times New Roman" w:cs="Times New Roman"/>
          <w:sz w:val="24"/>
          <w:szCs w:val="24"/>
        </w:rPr>
      </w:pPr>
    </w:p>
    <w:p w14:paraId="602FC153" w14:textId="77777777" w:rsidR="0067474D" w:rsidRPr="00DE4D2D" w:rsidRDefault="0067474D" w:rsidP="00DE4D2D">
      <w:pPr>
        <w:spacing w:line="480" w:lineRule="auto"/>
        <w:rPr>
          <w:rFonts w:ascii="Times New Roman" w:hAnsi="Times New Roman" w:cs="Times New Roman"/>
          <w:sz w:val="24"/>
          <w:szCs w:val="24"/>
        </w:rPr>
      </w:pPr>
    </w:p>
    <w:p w14:paraId="23187348" w14:textId="77777777" w:rsidR="00652F65" w:rsidRPr="00DE4D2D" w:rsidRDefault="00652F65" w:rsidP="00DE4D2D">
      <w:pPr>
        <w:spacing w:line="480" w:lineRule="auto"/>
        <w:rPr>
          <w:rFonts w:ascii="Times New Roman" w:hAnsi="Times New Roman" w:cs="Times New Roman"/>
          <w:sz w:val="24"/>
          <w:szCs w:val="24"/>
        </w:rPr>
      </w:pPr>
    </w:p>
    <w:p w14:paraId="7C0B5ABC" w14:textId="619588F4" w:rsidR="0067474D" w:rsidRPr="00DE4D2D" w:rsidRDefault="0067474D" w:rsidP="0065726B">
      <w:pPr>
        <w:spacing w:line="480" w:lineRule="auto"/>
        <w:ind w:firstLine="720"/>
        <w:rPr>
          <w:rFonts w:ascii="Times New Roman" w:hAnsi="Times New Roman" w:cs="Times New Roman"/>
          <w:sz w:val="24"/>
          <w:szCs w:val="24"/>
        </w:rPr>
      </w:pPr>
      <w:r w:rsidRPr="00DE4D2D">
        <w:rPr>
          <w:rFonts w:ascii="Times New Roman" w:hAnsi="Times New Roman" w:cs="Times New Roman"/>
          <w:sz w:val="24"/>
          <w:szCs w:val="24"/>
        </w:rPr>
        <w:lastRenderedPageBreak/>
        <w:t xml:space="preserve">The foundation of the </w:t>
      </w:r>
      <w:r w:rsidR="00652F65" w:rsidRPr="00DE4D2D">
        <w:rPr>
          <w:rFonts w:ascii="Times New Roman" w:hAnsi="Times New Roman" w:cs="Times New Roman"/>
          <w:sz w:val="24"/>
          <w:szCs w:val="24"/>
        </w:rPr>
        <w:t>slaves’</w:t>
      </w:r>
      <w:r w:rsidRPr="00DE4D2D">
        <w:rPr>
          <w:rFonts w:ascii="Times New Roman" w:hAnsi="Times New Roman" w:cs="Times New Roman"/>
          <w:sz w:val="24"/>
          <w:szCs w:val="24"/>
        </w:rPr>
        <w:t xml:space="preserve"> community started in the year 1619 in the United States. Its inception began when a Dutch trading vessel sold the twenty Negro from west India. In the seventeenth century, slavery made little progress. </w:t>
      </w:r>
      <w:r w:rsidR="00652F65" w:rsidRPr="00DE4D2D">
        <w:rPr>
          <w:rFonts w:ascii="Times New Roman" w:hAnsi="Times New Roman" w:cs="Times New Roman"/>
          <w:sz w:val="24"/>
          <w:szCs w:val="24"/>
        </w:rPr>
        <w:t>It’s</w:t>
      </w:r>
      <w:r w:rsidRPr="00DE4D2D">
        <w:rPr>
          <w:rFonts w:ascii="Times New Roman" w:hAnsi="Times New Roman" w:cs="Times New Roman"/>
          <w:sz w:val="24"/>
          <w:szCs w:val="24"/>
        </w:rPr>
        <w:t xml:space="preserve"> only a few slaves were brought to work in the tobacco and rice field in the south. But in the eighteenth</w:t>
      </w:r>
      <w:r w:rsidR="00B230E9">
        <w:rPr>
          <w:rFonts w:ascii="Times New Roman" w:hAnsi="Times New Roman" w:cs="Times New Roman"/>
          <w:sz w:val="24"/>
          <w:szCs w:val="24"/>
        </w:rPr>
        <w:t xml:space="preserve"> century</w:t>
      </w:r>
      <w:r w:rsidRPr="00DE4D2D">
        <w:rPr>
          <w:rFonts w:ascii="Times New Roman" w:hAnsi="Times New Roman" w:cs="Times New Roman"/>
          <w:sz w:val="24"/>
          <w:szCs w:val="24"/>
        </w:rPr>
        <w:t xml:space="preserve">, there was a massive increase </w:t>
      </w:r>
      <w:r w:rsidR="00B230E9">
        <w:rPr>
          <w:rFonts w:ascii="Times New Roman" w:hAnsi="Times New Roman" w:cs="Times New Roman"/>
          <w:sz w:val="24"/>
          <w:szCs w:val="24"/>
        </w:rPr>
        <w:t>of</w:t>
      </w:r>
      <w:r w:rsidRPr="00DE4D2D">
        <w:rPr>
          <w:rFonts w:ascii="Times New Roman" w:hAnsi="Times New Roman" w:cs="Times New Roman"/>
          <w:sz w:val="24"/>
          <w:szCs w:val="24"/>
        </w:rPr>
        <w:t xml:space="preserve"> slaves in the plantation. The number was estimated to be around 679</w:t>
      </w:r>
      <w:r w:rsidR="00B230E9">
        <w:rPr>
          <w:rFonts w:ascii="Times New Roman" w:hAnsi="Times New Roman" w:cs="Times New Roman"/>
          <w:sz w:val="24"/>
          <w:szCs w:val="24"/>
        </w:rPr>
        <w:t>,</w:t>
      </w:r>
      <w:r w:rsidRPr="00DE4D2D">
        <w:rPr>
          <w:rFonts w:ascii="Times New Roman" w:hAnsi="Times New Roman" w:cs="Times New Roman"/>
          <w:sz w:val="24"/>
          <w:szCs w:val="24"/>
        </w:rPr>
        <w:t xml:space="preserve">679 slaves living in state exclusion of Massachusetts and Maine. Mostly the slavery settled in the south, which was adopted by </w:t>
      </w:r>
      <w:r w:rsidR="00B230E9">
        <w:rPr>
          <w:rFonts w:ascii="Times New Roman" w:hAnsi="Times New Roman" w:cs="Times New Roman"/>
          <w:sz w:val="24"/>
          <w:szCs w:val="24"/>
        </w:rPr>
        <w:t xml:space="preserve">Britain </w:t>
      </w:r>
      <w:r w:rsidRPr="00DE4D2D">
        <w:rPr>
          <w:rFonts w:ascii="Times New Roman" w:hAnsi="Times New Roman" w:cs="Times New Roman"/>
          <w:sz w:val="24"/>
          <w:szCs w:val="24"/>
        </w:rPr>
        <w:t>adventure</w:t>
      </w:r>
      <w:r w:rsidR="00B230E9">
        <w:rPr>
          <w:rFonts w:ascii="Times New Roman" w:hAnsi="Times New Roman" w:cs="Times New Roman"/>
          <w:sz w:val="24"/>
          <w:szCs w:val="24"/>
        </w:rPr>
        <w:t>rs</w:t>
      </w:r>
      <w:r w:rsidRPr="00DE4D2D">
        <w:rPr>
          <w:rFonts w:ascii="Times New Roman" w:hAnsi="Times New Roman" w:cs="Times New Roman"/>
          <w:sz w:val="24"/>
          <w:szCs w:val="24"/>
        </w:rPr>
        <w:t>. They felt that the climate was harsh for them to work, and thus they enslaved workers to provide services for them. The family life of Negro was controlled by the planter</w:t>
      </w:r>
      <w:r w:rsidR="00B230E9">
        <w:rPr>
          <w:rFonts w:ascii="Times New Roman" w:hAnsi="Times New Roman" w:cs="Times New Roman"/>
          <w:sz w:val="24"/>
          <w:szCs w:val="24"/>
        </w:rPr>
        <w:t xml:space="preserve"> (</w:t>
      </w:r>
      <w:r w:rsidR="00B230E9" w:rsidRPr="00DE4D2D">
        <w:rPr>
          <w:rFonts w:ascii="Times New Roman" w:hAnsi="Times New Roman" w:cs="Times New Roman"/>
          <w:sz w:val="24"/>
          <w:szCs w:val="24"/>
        </w:rPr>
        <w:t>Hunter, 1922</w:t>
      </w:r>
      <w:r w:rsidR="00B230E9">
        <w:rPr>
          <w:rFonts w:ascii="Times New Roman" w:hAnsi="Times New Roman" w:cs="Times New Roman"/>
          <w:sz w:val="24"/>
          <w:szCs w:val="24"/>
        </w:rPr>
        <w:t>)</w:t>
      </w:r>
      <w:r w:rsidRPr="00DE4D2D">
        <w:rPr>
          <w:rFonts w:ascii="Times New Roman" w:hAnsi="Times New Roman" w:cs="Times New Roman"/>
          <w:sz w:val="24"/>
          <w:szCs w:val="24"/>
        </w:rPr>
        <w:t>. The return of slave labor from the farmer was food, clothing, and shelter. The Negro family ranged from fifteen to twenty-five kids. The slave’s women were purchased for breeding. Giving birth as a breeder, and they could not have control of their kids. They lived in the huts, food, and cloth varied according to their master taste. The education was very displeasing to the planters. They passed laws prohibiting the slaves to be taught to read and write</w:t>
      </w:r>
    </w:p>
    <w:p w14:paraId="5AA4C65F" w14:textId="45B13638" w:rsidR="0067474D" w:rsidRPr="00DE4D2D" w:rsidRDefault="0067474D" w:rsidP="0065726B">
      <w:pPr>
        <w:spacing w:line="480" w:lineRule="auto"/>
        <w:ind w:firstLine="720"/>
        <w:rPr>
          <w:rFonts w:ascii="Times New Roman" w:hAnsi="Times New Roman" w:cs="Times New Roman"/>
          <w:sz w:val="24"/>
          <w:szCs w:val="24"/>
        </w:rPr>
      </w:pPr>
      <w:r w:rsidRPr="00DE4D2D">
        <w:rPr>
          <w:rFonts w:ascii="Times New Roman" w:hAnsi="Times New Roman" w:cs="Times New Roman"/>
          <w:sz w:val="24"/>
          <w:szCs w:val="24"/>
        </w:rPr>
        <w:t xml:space="preserve">The slaves decided to make their own community due to restrictive laws and brutal treatment they faced from their masters. </w:t>
      </w:r>
      <w:r w:rsidR="00B230E9">
        <w:rPr>
          <w:rFonts w:ascii="Times New Roman" w:hAnsi="Times New Roman" w:cs="Times New Roman"/>
          <w:sz w:val="24"/>
          <w:szCs w:val="24"/>
        </w:rPr>
        <w:t>T</w:t>
      </w:r>
      <w:r w:rsidRPr="00DE4D2D">
        <w:rPr>
          <w:rFonts w:ascii="Times New Roman" w:hAnsi="Times New Roman" w:cs="Times New Roman"/>
          <w:sz w:val="24"/>
          <w:szCs w:val="24"/>
        </w:rPr>
        <w:t>hey united African and Christian beli</w:t>
      </w:r>
      <w:r w:rsidR="00B230E9">
        <w:rPr>
          <w:rFonts w:ascii="Times New Roman" w:hAnsi="Times New Roman" w:cs="Times New Roman"/>
          <w:sz w:val="24"/>
          <w:szCs w:val="24"/>
        </w:rPr>
        <w:t>ef</w:t>
      </w:r>
      <w:r w:rsidRPr="00DE4D2D">
        <w:rPr>
          <w:rFonts w:ascii="Times New Roman" w:hAnsi="Times New Roman" w:cs="Times New Roman"/>
          <w:sz w:val="24"/>
          <w:szCs w:val="24"/>
        </w:rPr>
        <w:t xml:space="preserve">s in forming the culture of </w:t>
      </w:r>
      <w:r w:rsidR="00B230E9">
        <w:rPr>
          <w:rFonts w:ascii="Times New Roman" w:hAnsi="Times New Roman" w:cs="Times New Roman"/>
          <w:sz w:val="24"/>
          <w:szCs w:val="24"/>
        </w:rPr>
        <w:t xml:space="preserve">future </w:t>
      </w:r>
      <w:r w:rsidRPr="00DE4D2D">
        <w:rPr>
          <w:rFonts w:ascii="Times New Roman" w:hAnsi="Times New Roman" w:cs="Times New Roman"/>
          <w:sz w:val="24"/>
          <w:szCs w:val="24"/>
        </w:rPr>
        <w:t>existence and confrontation. They strained the importance of family and collaboration, which reinstated the trauma of being enslaved. Furthermore, they started oral communication in the form of storytelling and music</w:t>
      </w:r>
      <w:r w:rsidR="0065726B">
        <w:rPr>
          <w:rFonts w:ascii="Times New Roman" w:hAnsi="Times New Roman" w:cs="Times New Roman"/>
          <w:sz w:val="24"/>
          <w:szCs w:val="24"/>
        </w:rPr>
        <w:t xml:space="preserve"> </w:t>
      </w:r>
      <w:r w:rsidR="0065726B">
        <w:rPr>
          <w:rFonts w:ascii="Times New Roman" w:hAnsi="Times New Roman" w:cs="Times New Roman"/>
          <w:sz w:val="24"/>
          <w:szCs w:val="24"/>
        </w:rPr>
        <w:t>(</w:t>
      </w:r>
      <w:r w:rsidR="0065726B" w:rsidRPr="00DE4D2D">
        <w:rPr>
          <w:rFonts w:ascii="Times New Roman" w:hAnsi="Times New Roman" w:cs="Times New Roman"/>
          <w:sz w:val="24"/>
          <w:szCs w:val="24"/>
        </w:rPr>
        <w:t>Hunter, 1922</w:t>
      </w:r>
      <w:r w:rsidR="0065726B">
        <w:rPr>
          <w:rFonts w:ascii="Times New Roman" w:hAnsi="Times New Roman" w:cs="Times New Roman"/>
          <w:sz w:val="24"/>
          <w:szCs w:val="24"/>
        </w:rPr>
        <w:t>)</w:t>
      </w:r>
      <w:r w:rsidRPr="00DE4D2D">
        <w:rPr>
          <w:rFonts w:ascii="Times New Roman" w:hAnsi="Times New Roman" w:cs="Times New Roman"/>
          <w:sz w:val="24"/>
          <w:szCs w:val="24"/>
        </w:rPr>
        <w:t>. This enabled them to understand their background and elite the generation about their history.</w:t>
      </w:r>
    </w:p>
    <w:p w14:paraId="7E5B0FE3" w14:textId="77777777" w:rsidR="0067474D" w:rsidRPr="00DE4D2D" w:rsidRDefault="0067474D" w:rsidP="0065726B">
      <w:pPr>
        <w:spacing w:line="480" w:lineRule="auto"/>
        <w:ind w:firstLine="720"/>
        <w:rPr>
          <w:rFonts w:ascii="Times New Roman" w:hAnsi="Times New Roman" w:cs="Times New Roman"/>
          <w:sz w:val="24"/>
          <w:szCs w:val="24"/>
        </w:rPr>
      </w:pPr>
      <w:r w:rsidRPr="00DE4D2D">
        <w:rPr>
          <w:rFonts w:ascii="Times New Roman" w:hAnsi="Times New Roman" w:cs="Times New Roman"/>
          <w:sz w:val="24"/>
          <w:szCs w:val="24"/>
        </w:rPr>
        <w:t>The actions that I use to identify my identity in a foreign county are embracing my cultural traditions. Join a group of people from my society. Maintain interest in my community beliefs and customs and finally maintaining my native language and accent.</w:t>
      </w:r>
    </w:p>
    <w:p w14:paraId="067D6E74" w14:textId="77777777" w:rsidR="0067474D" w:rsidRPr="00DE4D2D" w:rsidRDefault="0067474D" w:rsidP="00DE4D2D">
      <w:pPr>
        <w:spacing w:line="480" w:lineRule="auto"/>
        <w:rPr>
          <w:rFonts w:ascii="Times New Roman" w:hAnsi="Times New Roman" w:cs="Times New Roman"/>
          <w:sz w:val="24"/>
          <w:szCs w:val="24"/>
        </w:rPr>
      </w:pPr>
      <w:r w:rsidRPr="00DE4D2D">
        <w:rPr>
          <w:rFonts w:ascii="Times New Roman" w:hAnsi="Times New Roman" w:cs="Times New Roman"/>
          <w:sz w:val="24"/>
          <w:szCs w:val="24"/>
        </w:rPr>
        <w:lastRenderedPageBreak/>
        <w:t>The practices are essential as they remind me of my background and customs. The behaviors make me recognize the diversity of my background and appreciate it. The usual practices and patterns make me feel the ideal of identity and satisfaction in my cultural norms.</w:t>
      </w:r>
    </w:p>
    <w:p w14:paraId="15031CB4" w14:textId="77777777" w:rsidR="002C2C50" w:rsidRPr="00DE4D2D" w:rsidRDefault="002C2C50" w:rsidP="00DE4D2D">
      <w:pPr>
        <w:spacing w:line="480" w:lineRule="auto"/>
        <w:rPr>
          <w:rFonts w:ascii="Times New Roman" w:hAnsi="Times New Roman" w:cs="Times New Roman"/>
          <w:sz w:val="24"/>
          <w:szCs w:val="24"/>
        </w:rPr>
      </w:pPr>
    </w:p>
    <w:p w14:paraId="3370E096" w14:textId="77777777" w:rsidR="002C2C50" w:rsidRPr="00DE4D2D" w:rsidRDefault="002C2C50" w:rsidP="00DE4D2D">
      <w:pPr>
        <w:spacing w:line="480" w:lineRule="auto"/>
        <w:rPr>
          <w:rFonts w:ascii="Times New Roman" w:hAnsi="Times New Roman" w:cs="Times New Roman"/>
          <w:sz w:val="24"/>
          <w:szCs w:val="24"/>
        </w:rPr>
      </w:pPr>
    </w:p>
    <w:p w14:paraId="0C64A101" w14:textId="77777777" w:rsidR="002C2C50" w:rsidRPr="00DE4D2D" w:rsidRDefault="002C2C50" w:rsidP="00DE4D2D">
      <w:pPr>
        <w:spacing w:line="480" w:lineRule="auto"/>
        <w:rPr>
          <w:rFonts w:ascii="Times New Roman" w:hAnsi="Times New Roman" w:cs="Times New Roman"/>
          <w:sz w:val="24"/>
          <w:szCs w:val="24"/>
        </w:rPr>
      </w:pPr>
    </w:p>
    <w:p w14:paraId="0B8153EC" w14:textId="77777777" w:rsidR="002C2C50" w:rsidRPr="00DE4D2D" w:rsidRDefault="002C2C50" w:rsidP="00DE4D2D">
      <w:pPr>
        <w:spacing w:line="480" w:lineRule="auto"/>
        <w:rPr>
          <w:rFonts w:ascii="Times New Roman" w:hAnsi="Times New Roman" w:cs="Times New Roman"/>
          <w:sz w:val="24"/>
          <w:szCs w:val="24"/>
        </w:rPr>
      </w:pPr>
    </w:p>
    <w:p w14:paraId="7B7D2CD1" w14:textId="77777777" w:rsidR="002C2C50" w:rsidRPr="00DE4D2D" w:rsidRDefault="002C2C50" w:rsidP="00DE4D2D">
      <w:pPr>
        <w:spacing w:line="480" w:lineRule="auto"/>
        <w:rPr>
          <w:rFonts w:ascii="Times New Roman" w:hAnsi="Times New Roman" w:cs="Times New Roman"/>
          <w:sz w:val="24"/>
          <w:szCs w:val="24"/>
        </w:rPr>
      </w:pPr>
    </w:p>
    <w:p w14:paraId="0C2D54F3" w14:textId="77777777" w:rsidR="002C2C50" w:rsidRPr="00DE4D2D" w:rsidRDefault="002C2C50" w:rsidP="00DE4D2D">
      <w:pPr>
        <w:spacing w:line="480" w:lineRule="auto"/>
        <w:rPr>
          <w:rFonts w:ascii="Times New Roman" w:hAnsi="Times New Roman" w:cs="Times New Roman"/>
          <w:sz w:val="24"/>
          <w:szCs w:val="24"/>
        </w:rPr>
      </w:pPr>
    </w:p>
    <w:p w14:paraId="4220AE0B" w14:textId="77777777" w:rsidR="002C2C50" w:rsidRPr="00DE4D2D" w:rsidRDefault="002C2C50" w:rsidP="00DE4D2D">
      <w:pPr>
        <w:spacing w:line="480" w:lineRule="auto"/>
        <w:rPr>
          <w:rFonts w:ascii="Times New Roman" w:hAnsi="Times New Roman" w:cs="Times New Roman"/>
          <w:sz w:val="24"/>
          <w:szCs w:val="24"/>
        </w:rPr>
      </w:pPr>
    </w:p>
    <w:p w14:paraId="7AC1A593" w14:textId="77777777" w:rsidR="002C2C50" w:rsidRPr="00DE4D2D" w:rsidRDefault="002C2C50" w:rsidP="00DE4D2D">
      <w:pPr>
        <w:spacing w:line="480" w:lineRule="auto"/>
        <w:rPr>
          <w:rFonts w:ascii="Times New Roman" w:hAnsi="Times New Roman" w:cs="Times New Roman"/>
          <w:sz w:val="24"/>
          <w:szCs w:val="24"/>
        </w:rPr>
      </w:pPr>
    </w:p>
    <w:p w14:paraId="71F9E07A" w14:textId="77777777" w:rsidR="002C2C50" w:rsidRPr="00DE4D2D" w:rsidRDefault="002C2C50" w:rsidP="00DE4D2D">
      <w:pPr>
        <w:spacing w:line="480" w:lineRule="auto"/>
        <w:rPr>
          <w:rFonts w:ascii="Times New Roman" w:hAnsi="Times New Roman" w:cs="Times New Roman"/>
          <w:sz w:val="24"/>
          <w:szCs w:val="24"/>
        </w:rPr>
      </w:pPr>
    </w:p>
    <w:p w14:paraId="1A258DB3" w14:textId="77777777" w:rsidR="002C2C50" w:rsidRPr="00DE4D2D" w:rsidRDefault="002C2C50" w:rsidP="00DE4D2D">
      <w:pPr>
        <w:spacing w:line="480" w:lineRule="auto"/>
        <w:rPr>
          <w:rFonts w:ascii="Times New Roman" w:hAnsi="Times New Roman" w:cs="Times New Roman"/>
          <w:sz w:val="24"/>
          <w:szCs w:val="24"/>
        </w:rPr>
      </w:pPr>
    </w:p>
    <w:p w14:paraId="2DB9DCBA" w14:textId="77777777" w:rsidR="002C2C50" w:rsidRPr="00DE4D2D" w:rsidRDefault="002C2C50" w:rsidP="00DE4D2D">
      <w:pPr>
        <w:spacing w:line="480" w:lineRule="auto"/>
        <w:rPr>
          <w:rFonts w:ascii="Times New Roman" w:hAnsi="Times New Roman" w:cs="Times New Roman"/>
          <w:sz w:val="24"/>
          <w:szCs w:val="24"/>
        </w:rPr>
      </w:pPr>
    </w:p>
    <w:p w14:paraId="4E559719" w14:textId="77777777" w:rsidR="00D3482D" w:rsidRDefault="00D3482D" w:rsidP="00DE4D2D">
      <w:pPr>
        <w:spacing w:line="480" w:lineRule="auto"/>
        <w:rPr>
          <w:rFonts w:ascii="Times New Roman" w:hAnsi="Times New Roman" w:cs="Times New Roman"/>
          <w:sz w:val="24"/>
          <w:szCs w:val="24"/>
        </w:rPr>
      </w:pPr>
    </w:p>
    <w:p w14:paraId="44927785" w14:textId="77777777" w:rsidR="00D3482D" w:rsidRDefault="00D3482D" w:rsidP="00DE4D2D">
      <w:pPr>
        <w:spacing w:line="480" w:lineRule="auto"/>
        <w:rPr>
          <w:rFonts w:ascii="Times New Roman" w:hAnsi="Times New Roman" w:cs="Times New Roman"/>
          <w:sz w:val="24"/>
          <w:szCs w:val="24"/>
        </w:rPr>
      </w:pPr>
    </w:p>
    <w:p w14:paraId="41FFF033" w14:textId="77777777" w:rsidR="00D3482D" w:rsidRDefault="00D3482D" w:rsidP="00DE4D2D">
      <w:pPr>
        <w:spacing w:line="480" w:lineRule="auto"/>
        <w:rPr>
          <w:rFonts w:ascii="Times New Roman" w:hAnsi="Times New Roman" w:cs="Times New Roman"/>
          <w:sz w:val="24"/>
          <w:szCs w:val="24"/>
        </w:rPr>
      </w:pPr>
    </w:p>
    <w:p w14:paraId="12AEA7ED" w14:textId="77777777" w:rsidR="00D3482D" w:rsidRDefault="00D3482D" w:rsidP="00DE4D2D">
      <w:pPr>
        <w:spacing w:line="480" w:lineRule="auto"/>
        <w:rPr>
          <w:rFonts w:ascii="Times New Roman" w:hAnsi="Times New Roman" w:cs="Times New Roman"/>
          <w:sz w:val="24"/>
          <w:szCs w:val="24"/>
        </w:rPr>
      </w:pPr>
    </w:p>
    <w:p w14:paraId="516CE8F1" w14:textId="77777777" w:rsidR="00D3482D" w:rsidRDefault="00D3482D" w:rsidP="00DE4D2D">
      <w:pPr>
        <w:spacing w:line="480" w:lineRule="auto"/>
        <w:rPr>
          <w:rFonts w:ascii="Times New Roman" w:hAnsi="Times New Roman" w:cs="Times New Roman"/>
          <w:sz w:val="24"/>
          <w:szCs w:val="24"/>
        </w:rPr>
      </w:pPr>
    </w:p>
    <w:p w14:paraId="5A314815" w14:textId="3A754DA8" w:rsidR="004F6428" w:rsidRPr="00DE4D2D" w:rsidRDefault="00652F65" w:rsidP="00C67411">
      <w:pPr>
        <w:spacing w:line="480" w:lineRule="auto"/>
        <w:jc w:val="center"/>
        <w:rPr>
          <w:rFonts w:ascii="Times New Roman" w:hAnsi="Times New Roman" w:cs="Times New Roman"/>
          <w:sz w:val="24"/>
          <w:szCs w:val="24"/>
        </w:rPr>
      </w:pPr>
      <w:r w:rsidRPr="00DE4D2D">
        <w:rPr>
          <w:rFonts w:ascii="Times New Roman" w:hAnsi="Times New Roman" w:cs="Times New Roman"/>
          <w:sz w:val="24"/>
          <w:szCs w:val="24"/>
        </w:rPr>
        <w:lastRenderedPageBreak/>
        <w:t>References</w:t>
      </w:r>
    </w:p>
    <w:p w14:paraId="2FA72200" w14:textId="01EF75B5" w:rsidR="002C2C50" w:rsidRPr="00B047E8" w:rsidRDefault="002C2C50" w:rsidP="00DE4D2D">
      <w:pPr>
        <w:spacing w:line="480" w:lineRule="auto"/>
        <w:rPr>
          <w:rFonts w:ascii="Times New Roman" w:hAnsi="Times New Roman" w:cs="Times New Roman"/>
          <w:sz w:val="24"/>
          <w:szCs w:val="24"/>
        </w:rPr>
      </w:pPr>
      <w:r w:rsidRPr="00DE4D2D">
        <w:rPr>
          <w:rFonts w:ascii="Times New Roman" w:hAnsi="Times New Roman" w:cs="Times New Roman"/>
          <w:sz w:val="24"/>
          <w:szCs w:val="24"/>
        </w:rPr>
        <w:t xml:space="preserve">Hunter, F. L. (1922). Slave society on the Southern plantation. The Journal of Negro History, </w:t>
      </w:r>
      <w:r w:rsidR="00C67411">
        <w:rPr>
          <w:rFonts w:ascii="Times New Roman" w:hAnsi="Times New Roman" w:cs="Times New Roman"/>
          <w:sz w:val="24"/>
          <w:szCs w:val="24"/>
        </w:rPr>
        <w:tab/>
      </w:r>
      <w:r w:rsidRPr="00DE4D2D">
        <w:rPr>
          <w:rFonts w:ascii="Times New Roman" w:hAnsi="Times New Roman" w:cs="Times New Roman"/>
          <w:sz w:val="24"/>
          <w:szCs w:val="24"/>
        </w:rPr>
        <w:t>7(1), 1-10.</w:t>
      </w:r>
    </w:p>
    <w:sectPr w:rsidR="002C2C50" w:rsidRPr="00B047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7F2966" w14:textId="77777777" w:rsidR="00A45E56" w:rsidRDefault="00A45E56" w:rsidP="00A25CBC">
      <w:pPr>
        <w:spacing w:after="0" w:line="240" w:lineRule="auto"/>
      </w:pPr>
      <w:r>
        <w:separator/>
      </w:r>
    </w:p>
  </w:endnote>
  <w:endnote w:type="continuationSeparator" w:id="0">
    <w:p w14:paraId="2938412D" w14:textId="77777777" w:rsidR="00A45E56" w:rsidRDefault="00A45E56" w:rsidP="00A25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0989A2" w14:textId="77777777" w:rsidR="00A45E56" w:rsidRDefault="00A45E56" w:rsidP="00A25CBC">
      <w:pPr>
        <w:spacing w:after="0" w:line="240" w:lineRule="auto"/>
      </w:pPr>
      <w:r>
        <w:separator/>
      </w:r>
    </w:p>
  </w:footnote>
  <w:footnote w:type="continuationSeparator" w:id="0">
    <w:p w14:paraId="5A6CD8CE" w14:textId="77777777" w:rsidR="00A45E56" w:rsidRDefault="00A45E56" w:rsidP="00A25C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95568711"/>
      <w:docPartObj>
        <w:docPartGallery w:val="Page Numbers (Top of Page)"/>
        <w:docPartUnique/>
      </w:docPartObj>
    </w:sdtPr>
    <w:sdtEndPr>
      <w:rPr>
        <w:noProof/>
      </w:rPr>
    </w:sdtEndPr>
    <w:sdtContent>
      <w:p w14:paraId="37BDD6CF" w14:textId="4D4BA8ED" w:rsidR="00A25CBC" w:rsidRPr="009C29A7" w:rsidRDefault="00134888" w:rsidP="009C29A7">
        <w:pPr>
          <w:pStyle w:val="Header"/>
          <w:rPr>
            <w:rFonts w:ascii="Times New Roman" w:hAnsi="Times New Roman" w:cs="Times New Roman"/>
            <w:sz w:val="24"/>
            <w:szCs w:val="24"/>
          </w:rPr>
        </w:pPr>
        <w:r w:rsidRPr="009C29A7">
          <w:rPr>
            <w:rFonts w:ascii="Times New Roman" w:hAnsi="Times New Roman" w:cs="Times New Roman"/>
            <w:sz w:val="24"/>
            <w:szCs w:val="24"/>
          </w:rPr>
          <w:t xml:space="preserve"> SLAVES LIFE AND SLAVE SOCIETY                                            </w:t>
        </w:r>
        <w:r w:rsidR="009C29A7">
          <w:rPr>
            <w:rFonts w:ascii="Times New Roman" w:hAnsi="Times New Roman" w:cs="Times New Roman"/>
            <w:sz w:val="24"/>
            <w:szCs w:val="24"/>
          </w:rPr>
          <w:t xml:space="preserve">         </w:t>
        </w:r>
        <w:r w:rsidRPr="009C29A7">
          <w:rPr>
            <w:rFonts w:ascii="Times New Roman" w:hAnsi="Times New Roman" w:cs="Times New Roman"/>
            <w:sz w:val="24"/>
            <w:szCs w:val="24"/>
          </w:rPr>
          <w:t xml:space="preserve">                                  </w:t>
        </w:r>
        <w:r w:rsidR="00A25CBC" w:rsidRPr="009C29A7">
          <w:rPr>
            <w:rFonts w:ascii="Times New Roman" w:hAnsi="Times New Roman" w:cs="Times New Roman"/>
            <w:sz w:val="24"/>
            <w:szCs w:val="24"/>
          </w:rPr>
          <w:fldChar w:fldCharType="begin"/>
        </w:r>
        <w:r w:rsidR="00A25CBC" w:rsidRPr="009C29A7">
          <w:rPr>
            <w:rFonts w:ascii="Times New Roman" w:hAnsi="Times New Roman" w:cs="Times New Roman"/>
            <w:sz w:val="24"/>
            <w:szCs w:val="24"/>
          </w:rPr>
          <w:instrText xml:space="preserve"> PAGE   \* MERGEFORMAT </w:instrText>
        </w:r>
        <w:r w:rsidR="00A25CBC" w:rsidRPr="009C29A7">
          <w:rPr>
            <w:rFonts w:ascii="Times New Roman" w:hAnsi="Times New Roman" w:cs="Times New Roman"/>
            <w:sz w:val="24"/>
            <w:szCs w:val="24"/>
          </w:rPr>
          <w:fldChar w:fldCharType="separate"/>
        </w:r>
        <w:r w:rsidR="00326EFF" w:rsidRPr="009C29A7">
          <w:rPr>
            <w:rFonts w:ascii="Times New Roman" w:hAnsi="Times New Roman" w:cs="Times New Roman"/>
            <w:noProof/>
            <w:sz w:val="24"/>
            <w:szCs w:val="24"/>
          </w:rPr>
          <w:t>4</w:t>
        </w:r>
        <w:r w:rsidR="00A25CBC" w:rsidRPr="009C29A7">
          <w:rPr>
            <w:rFonts w:ascii="Times New Roman" w:hAnsi="Times New Roman" w:cs="Times New Roman"/>
            <w:noProof/>
            <w:sz w:val="24"/>
            <w:szCs w:val="24"/>
          </w:rPr>
          <w:fldChar w:fldCharType="end"/>
        </w:r>
      </w:p>
    </w:sdtContent>
  </w:sdt>
  <w:p w14:paraId="08E68B6F" w14:textId="77777777" w:rsidR="00A25CBC" w:rsidRPr="009C29A7" w:rsidRDefault="00A25CB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E7B41"/>
    <w:multiLevelType w:val="hybridMultilevel"/>
    <w:tmpl w:val="7F5C770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CA017C"/>
    <w:multiLevelType w:val="hybridMultilevel"/>
    <w:tmpl w:val="3EF84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yNTIzMja3sDQ2MDBR0lEKTi0uzszPAykwrAUAOUcK4iwAAAA="/>
  </w:docVars>
  <w:rsids>
    <w:rsidRoot w:val="00476F99"/>
    <w:rsid w:val="000075EF"/>
    <w:rsid w:val="00036068"/>
    <w:rsid w:val="000B69A6"/>
    <w:rsid w:val="00102593"/>
    <w:rsid w:val="00126C7E"/>
    <w:rsid w:val="00134888"/>
    <w:rsid w:val="00185277"/>
    <w:rsid w:val="00295E9E"/>
    <w:rsid w:val="002B1EF3"/>
    <w:rsid w:val="002C2C50"/>
    <w:rsid w:val="002C4F9B"/>
    <w:rsid w:val="002D2C0C"/>
    <w:rsid w:val="002D759A"/>
    <w:rsid w:val="002E043E"/>
    <w:rsid w:val="002F5C77"/>
    <w:rsid w:val="00304437"/>
    <w:rsid w:val="003057CB"/>
    <w:rsid w:val="00326EFF"/>
    <w:rsid w:val="00370CFD"/>
    <w:rsid w:val="003E6662"/>
    <w:rsid w:val="00423EE8"/>
    <w:rsid w:val="00440211"/>
    <w:rsid w:val="00452C6D"/>
    <w:rsid w:val="00476F99"/>
    <w:rsid w:val="004F6428"/>
    <w:rsid w:val="00561E01"/>
    <w:rsid w:val="00582AEA"/>
    <w:rsid w:val="00611998"/>
    <w:rsid w:val="00643962"/>
    <w:rsid w:val="00644EC7"/>
    <w:rsid w:val="00652F65"/>
    <w:rsid w:val="0065726B"/>
    <w:rsid w:val="0067474D"/>
    <w:rsid w:val="00712C79"/>
    <w:rsid w:val="00731368"/>
    <w:rsid w:val="00737B17"/>
    <w:rsid w:val="00740F72"/>
    <w:rsid w:val="00750DE9"/>
    <w:rsid w:val="007644ED"/>
    <w:rsid w:val="007A0C27"/>
    <w:rsid w:val="0087503B"/>
    <w:rsid w:val="008D7E89"/>
    <w:rsid w:val="00922B8C"/>
    <w:rsid w:val="00992D0E"/>
    <w:rsid w:val="009A5ABF"/>
    <w:rsid w:val="009C29A7"/>
    <w:rsid w:val="009E2129"/>
    <w:rsid w:val="00A25CBC"/>
    <w:rsid w:val="00A45E56"/>
    <w:rsid w:val="00AB1B87"/>
    <w:rsid w:val="00AF5CB1"/>
    <w:rsid w:val="00B047E8"/>
    <w:rsid w:val="00B230E9"/>
    <w:rsid w:val="00B47289"/>
    <w:rsid w:val="00BB3F84"/>
    <w:rsid w:val="00BC6212"/>
    <w:rsid w:val="00BE3223"/>
    <w:rsid w:val="00BE4E79"/>
    <w:rsid w:val="00BF23A3"/>
    <w:rsid w:val="00C359CD"/>
    <w:rsid w:val="00C4671B"/>
    <w:rsid w:val="00C67411"/>
    <w:rsid w:val="00CD3FCC"/>
    <w:rsid w:val="00CE0F6E"/>
    <w:rsid w:val="00D2334C"/>
    <w:rsid w:val="00D3482D"/>
    <w:rsid w:val="00D53458"/>
    <w:rsid w:val="00DE4D2D"/>
    <w:rsid w:val="00E35031"/>
    <w:rsid w:val="00E75AD2"/>
    <w:rsid w:val="00E87654"/>
    <w:rsid w:val="00F80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63D626"/>
  <w15:chartTrackingRefBased/>
  <w15:docId w15:val="{44E51F4E-8E4F-4835-BBFD-7A0C78618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6428"/>
    <w:pPr>
      <w:ind w:left="720"/>
      <w:contextualSpacing/>
    </w:pPr>
  </w:style>
  <w:style w:type="paragraph" w:styleId="Header">
    <w:name w:val="header"/>
    <w:basedOn w:val="Normal"/>
    <w:link w:val="HeaderChar"/>
    <w:uiPriority w:val="99"/>
    <w:unhideWhenUsed/>
    <w:rsid w:val="00A25C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CBC"/>
  </w:style>
  <w:style w:type="paragraph" w:styleId="Footer">
    <w:name w:val="footer"/>
    <w:basedOn w:val="Normal"/>
    <w:link w:val="FooterChar"/>
    <w:uiPriority w:val="99"/>
    <w:unhideWhenUsed/>
    <w:rsid w:val="00A25C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Nahashon</cp:lastModifiedBy>
  <cp:revision>2</cp:revision>
  <dcterms:created xsi:type="dcterms:W3CDTF">2020-04-25T01:48:00Z</dcterms:created>
  <dcterms:modified xsi:type="dcterms:W3CDTF">2020-04-25T01:48:00Z</dcterms:modified>
</cp:coreProperties>
</file>